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9" w:rsidRPr="00773289" w:rsidRDefault="007732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2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Примечание по заполнению*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 каждому разделу рецензии н</w:t>
      </w:r>
      <w:r w:rsidRPr="007732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еобходимо поставить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«+» в поле </w:t>
      </w:r>
      <w:r w:rsidRPr="00773289">
        <w:rPr>
          <w:rFonts w:ascii="Times New Roman" w:hAnsi="Times New Roman" w:cs="Times New Roman"/>
          <w:b/>
          <w:color w:val="FF0000"/>
          <w:sz w:val="24"/>
          <w:szCs w:val="24"/>
        </w:rPr>
        <w:t>напротив пункта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74324E">
        <w:rPr>
          <w:rFonts w:ascii="Times New Roman" w:hAnsi="Times New Roman" w:cs="Times New Roman"/>
          <w:b/>
          <w:color w:val="FF0000"/>
          <w:sz w:val="24"/>
          <w:szCs w:val="24"/>
        </w:rPr>
        <w:t>который,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мнению </w:t>
      </w:r>
      <w:r w:rsidR="0074324E">
        <w:rPr>
          <w:rFonts w:ascii="Times New Roman" w:hAnsi="Times New Roman" w:cs="Times New Roman"/>
          <w:b/>
          <w:color w:val="FF0000"/>
          <w:sz w:val="24"/>
          <w:szCs w:val="24"/>
        </w:rPr>
        <w:t>рецензента,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наилучшим образом характеризует представленную </w:t>
      </w:r>
      <w:r w:rsidR="007432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статью</w:t>
      </w:r>
      <w:r w:rsidRPr="0077328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432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Рецензент может указать дополнительные замечания или комментарии по статье в разделе «Комментарии». По желанию рецензента текст рецензии может быть оформлен в свободной форме.</w:t>
      </w:r>
    </w:p>
    <w:p w:rsidR="00773289" w:rsidRDefault="007732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7D71" w:rsidTr="00657D71">
        <w:tc>
          <w:tcPr>
            <w:tcW w:w="9571" w:type="dxa"/>
            <w:tcBorders>
              <w:bottom w:val="single" w:sz="4" w:space="0" w:color="auto"/>
            </w:tcBorders>
          </w:tcPr>
          <w:p w:rsidR="00657D71" w:rsidRDefault="0065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89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статью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7D71" w:rsidTr="00657D7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87" w:rsidRPr="004130C0" w:rsidRDefault="00F07487" w:rsidP="0041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7D71" w:rsidRDefault="00657D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9C7AE4" w:rsidTr="009C7AE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C7AE4" w:rsidRPr="009C7AE4" w:rsidRDefault="009C7AE4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Оригинальность и новизна материала статьи: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277FC9" w:rsidRDefault="0074324E" w:rsidP="004E217C">
            <w:pPr>
              <w:rPr>
                <w:rFonts w:ascii="Times New Roman" w:hAnsi="Times New Roman" w:cs="Times New Roman"/>
              </w:rPr>
            </w:pPr>
            <w:r w:rsidRPr="00277FC9">
              <w:rPr>
                <w:rFonts w:ascii="Times New Roman" w:hAnsi="Times New Roman" w:cs="Times New Roman"/>
              </w:rPr>
              <w:t>Материал полностью оригинален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277FC9" w:rsidRDefault="0074324E" w:rsidP="004E217C">
            <w:pPr>
              <w:rPr>
                <w:rFonts w:ascii="Times New Roman" w:hAnsi="Times New Roman" w:cs="Times New Roman"/>
              </w:rPr>
            </w:pPr>
            <w:r w:rsidRPr="00277FC9">
              <w:rPr>
                <w:rFonts w:ascii="Times New Roman" w:hAnsi="Times New Roman" w:cs="Times New Roman"/>
              </w:rPr>
              <w:t>Материал ранее частично опубликован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277FC9" w:rsidRDefault="0074324E" w:rsidP="004E217C">
            <w:pPr>
              <w:rPr>
                <w:rFonts w:ascii="Times New Roman" w:hAnsi="Times New Roman" w:cs="Times New Roman"/>
              </w:rPr>
            </w:pPr>
            <w:r w:rsidRPr="00277FC9">
              <w:rPr>
                <w:rFonts w:ascii="Times New Roman" w:hAnsi="Times New Roman" w:cs="Times New Roman"/>
              </w:rPr>
              <w:t>Материал полностью опубликован ранее автором статьи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277FC9" w:rsidRDefault="0074324E" w:rsidP="004E217C">
            <w:pPr>
              <w:rPr>
                <w:rFonts w:ascii="Times New Roman" w:hAnsi="Times New Roman" w:cs="Times New Roman"/>
              </w:rPr>
            </w:pPr>
            <w:r w:rsidRPr="00277FC9">
              <w:rPr>
                <w:rFonts w:ascii="Times New Roman" w:hAnsi="Times New Roman" w:cs="Times New Roman"/>
              </w:rPr>
              <w:t>Материал полностью опубликован ранее другими авторами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74324E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Актуальность: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 w:rsidRPr="0055134B">
              <w:rPr>
                <w:rFonts w:ascii="Times New Roman" w:hAnsi="Times New Roman" w:cs="Times New Roman"/>
              </w:rPr>
              <w:t>Тема статьи актуальна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 w:rsidRPr="0055134B">
              <w:rPr>
                <w:rFonts w:ascii="Times New Roman" w:hAnsi="Times New Roman" w:cs="Times New Roman"/>
              </w:rPr>
              <w:t>Тема статьи частично актуальна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 w:rsidRPr="0055134B">
              <w:rPr>
                <w:rFonts w:ascii="Times New Roman" w:hAnsi="Times New Roman" w:cs="Times New Roman"/>
              </w:rPr>
              <w:t>Тема статьи неактуальна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Обоснованность положений статьи: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9001B3" w:rsidRDefault="0074324E" w:rsidP="001F3365">
            <w:pPr>
              <w:rPr>
                <w:rFonts w:ascii="Times New Roman" w:hAnsi="Times New Roman" w:cs="Times New Roman"/>
              </w:rPr>
            </w:pPr>
            <w:r w:rsidRPr="009001B3">
              <w:rPr>
                <w:rFonts w:ascii="Times New Roman" w:hAnsi="Times New Roman" w:cs="Times New Roman"/>
              </w:rPr>
              <w:t>Положения статьи хорошо обоснованы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9001B3" w:rsidRDefault="0074324E" w:rsidP="001F3365">
            <w:pPr>
              <w:rPr>
                <w:rFonts w:ascii="Times New Roman" w:hAnsi="Times New Roman" w:cs="Times New Roman"/>
              </w:rPr>
            </w:pPr>
            <w:r w:rsidRPr="009001B3">
              <w:rPr>
                <w:rFonts w:ascii="Times New Roman" w:hAnsi="Times New Roman" w:cs="Times New Roman"/>
              </w:rPr>
              <w:t>Положения статьи недостаточно обоснованы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9001B3" w:rsidRDefault="0074324E" w:rsidP="001F3365">
            <w:pPr>
              <w:rPr>
                <w:rFonts w:ascii="Times New Roman" w:hAnsi="Times New Roman" w:cs="Times New Roman"/>
              </w:rPr>
            </w:pPr>
            <w:r w:rsidRPr="009001B3">
              <w:rPr>
                <w:rFonts w:ascii="Times New Roman" w:hAnsi="Times New Roman" w:cs="Times New Roman"/>
              </w:rPr>
              <w:t>Положения статьи не обоснованы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74324E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Изложение статьи: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2C0F06" w:rsidRDefault="0074324E" w:rsidP="00767BA1">
            <w:pPr>
              <w:rPr>
                <w:rFonts w:ascii="Times New Roman" w:hAnsi="Times New Roman" w:cs="Times New Roman"/>
              </w:rPr>
            </w:pPr>
            <w:r w:rsidRPr="002C0F06">
              <w:rPr>
                <w:rFonts w:ascii="Times New Roman" w:hAnsi="Times New Roman" w:cs="Times New Roman"/>
              </w:rPr>
              <w:t>Ясное, достаточно подробное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2C0F06" w:rsidRDefault="0074324E" w:rsidP="00767BA1">
            <w:pPr>
              <w:rPr>
                <w:rFonts w:ascii="Times New Roman" w:hAnsi="Times New Roman" w:cs="Times New Roman"/>
              </w:rPr>
            </w:pPr>
            <w:r w:rsidRPr="002C0F06">
              <w:rPr>
                <w:rFonts w:ascii="Times New Roman" w:hAnsi="Times New Roman" w:cs="Times New Roman"/>
              </w:rPr>
              <w:t>Краткое, сжатое, требует более подробного изложения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2C0F06" w:rsidRDefault="0074324E" w:rsidP="00767BA1">
            <w:pPr>
              <w:rPr>
                <w:rFonts w:ascii="Times New Roman" w:hAnsi="Times New Roman" w:cs="Times New Roman"/>
              </w:rPr>
            </w:pPr>
            <w:r w:rsidRPr="002C0F06">
              <w:rPr>
                <w:rFonts w:ascii="Times New Roman" w:hAnsi="Times New Roman" w:cs="Times New Roman"/>
              </w:rPr>
              <w:t>Растянутое, нуждается в сокращении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74324E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Представительность и актуальность источников, используемых в статье: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107744" w:rsidRDefault="0074324E" w:rsidP="008C29A4">
            <w:pPr>
              <w:rPr>
                <w:rFonts w:ascii="Times New Roman" w:hAnsi="Times New Roman" w:cs="Times New Roman"/>
              </w:rPr>
            </w:pPr>
            <w:r w:rsidRPr="00107744">
              <w:rPr>
                <w:rFonts w:ascii="Times New Roman" w:hAnsi="Times New Roman" w:cs="Times New Roman"/>
              </w:rPr>
              <w:t>Источники актуальны и представительны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107744" w:rsidRDefault="0074324E" w:rsidP="008C29A4">
            <w:pPr>
              <w:rPr>
                <w:rFonts w:ascii="Times New Roman" w:hAnsi="Times New Roman" w:cs="Times New Roman"/>
              </w:rPr>
            </w:pPr>
            <w:r w:rsidRPr="00107744">
              <w:rPr>
                <w:rFonts w:ascii="Times New Roman" w:hAnsi="Times New Roman" w:cs="Times New Roman"/>
              </w:rPr>
              <w:t>Источники недостаточно актуальны и представительны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107744" w:rsidRDefault="0074324E" w:rsidP="008C29A4">
            <w:pPr>
              <w:rPr>
                <w:rFonts w:ascii="Times New Roman" w:hAnsi="Times New Roman" w:cs="Times New Roman"/>
              </w:rPr>
            </w:pPr>
            <w:r w:rsidRPr="00107744">
              <w:rPr>
                <w:rFonts w:ascii="Times New Roman" w:hAnsi="Times New Roman" w:cs="Times New Roman"/>
              </w:rPr>
              <w:t>Источники неактуальны и непредставительны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Практическое значение: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имеет практическое значение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настоящий момент статья не имеет практического значения, но в будущем результаты могут быть использованы для практики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не имеет практического значения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Вклад автора: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статье получены конкретные оригинальные результаты, четко сформулированные автором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статье имеются результаты, однако формулировка результатов неясная или отсутствует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статье не содержатся результаты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Уровень проведенных исследований: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55134B" w:rsidRDefault="0074324E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Качество структурирования статьи, подача материала: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9C7AE4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Высокое качество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9C7AE4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качество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9C7AE4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Низкое качество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19788F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Замечания (комментарии) рецензента:</w:t>
            </w: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</w:tc>
      </w:tr>
      <w:tr w:rsidR="009C7AE4" w:rsidTr="009C7A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</w:p>
          <w:p w:rsidR="009C7AE4" w:rsidRPr="009C7AE4" w:rsidRDefault="009C7AE4" w:rsidP="00C3746C">
            <w:pPr>
              <w:rPr>
                <w:rFonts w:ascii="Times New Roman" w:hAnsi="Times New Roman" w:cs="Times New Roman"/>
                <w:b/>
              </w:rPr>
            </w:pPr>
            <w:r w:rsidRPr="009C7AE4">
              <w:rPr>
                <w:rFonts w:ascii="Times New Roman" w:hAnsi="Times New Roman" w:cs="Times New Roman"/>
                <w:b/>
              </w:rPr>
              <w:t>Вывод:</w:t>
            </w:r>
          </w:p>
        </w:tc>
      </w:tr>
      <w:tr w:rsidR="0074324E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74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Default="009C7AE4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может быть принята к публикации</w:t>
            </w:r>
          </w:p>
        </w:tc>
      </w:tr>
      <w:tr w:rsidR="009C7AE4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Default="009C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может быть принята к публикации после доработки</w:t>
            </w:r>
          </w:p>
        </w:tc>
      </w:tr>
      <w:tr w:rsidR="009C7AE4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Default="009C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требует рассмотрения другим рецензентом</w:t>
            </w:r>
          </w:p>
        </w:tc>
      </w:tr>
      <w:tr w:rsidR="009C7AE4" w:rsidTr="009C7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Default="009C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Default="009C7AE4" w:rsidP="00C3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не может быть принята к публикации</w:t>
            </w:r>
          </w:p>
        </w:tc>
      </w:tr>
    </w:tbl>
    <w:p w:rsidR="00773289" w:rsidRDefault="00773289">
      <w:pPr>
        <w:rPr>
          <w:rFonts w:ascii="Times New Roman" w:hAnsi="Times New Roman" w:cs="Times New Roman"/>
        </w:rPr>
      </w:pPr>
    </w:p>
    <w:p w:rsidR="00773289" w:rsidRDefault="00773289">
      <w:pPr>
        <w:rPr>
          <w:rFonts w:ascii="Times New Roman" w:hAnsi="Times New Roman" w:cs="Times New Roman"/>
        </w:rPr>
      </w:pPr>
    </w:p>
    <w:sectPr w:rsidR="0077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F"/>
    <w:rsid w:val="0019788F"/>
    <w:rsid w:val="003B27AB"/>
    <w:rsid w:val="004130C0"/>
    <w:rsid w:val="00652A14"/>
    <w:rsid w:val="00657D71"/>
    <w:rsid w:val="0074324E"/>
    <w:rsid w:val="00773289"/>
    <w:rsid w:val="0095279C"/>
    <w:rsid w:val="009C7AE4"/>
    <w:rsid w:val="00AA59DF"/>
    <w:rsid w:val="00C01302"/>
    <w:rsid w:val="00D47B2F"/>
    <w:rsid w:val="00E173AD"/>
    <w:rsid w:val="00E40D27"/>
    <w:rsid w:val="00F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B2EEA-9294-4EBC-BD56-BF627F62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Kolesnikov</cp:lastModifiedBy>
  <cp:revision>13</cp:revision>
  <dcterms:created xsi:type="dcterms:W3CDTF">2018-05-23T06:50:00Z</dcterms:created>
  <dcterms:modified xsi:type="dcterms:W3CDTF">2019-01-29T07:53:00Z</dcterms:modified>
</cp:coreProperties>
</file>